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71" w:rsidRDefault="00904E71" w:rsidP="00904E71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AA296B7" wp14:editId="1A7CA527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E71" w:rsidRDefault="00904E71" w:rsidP="00904E71">
      <w:pPr>
        <w:pStyle w:val="a4"/>
        <w:jc w:val="both"/>
        <w:rPr>
          <w:b w:val="0"/>
        </w:rPr>
      </w:pPr>
    </w:p>
    <w:p w:rsidR="00904E71" w:rsidRDefault="00904E71" w:rsidP="00904E71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904E71" w:rsidRDefault="00904E71" w:rsidP="00904E71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904E71" w:rsidRDefault="00904E71" w:rsidP="00904E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04E71" w:rsidRDefault="00904E71" w:rsidP="00904E7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904E71" w:rsidRDefault="00904E71" w:rsidP="00904E71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904E71" w:rsidRDefault="00904E71" w:rsidP="00904E71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04E71" w:rsidRDefault="00904E71" w:rsidP="00904E71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13.05.2016                                                                                               № 23-п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</w:rPr>
      </w:pP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>, Центральная д 3,кв 2.</w:t>
      </w:r>
    </w:p>
    <w:p w:rsidR="00904E71" w:rsidRDefault="00904E71" w:rsidP="00904E71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Pr="00904E7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>, Центральная д 3,кв 2.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  кадастровым номером 24:10:2305001</w:t>
      </w:r>
      <w:r w:rsidR="002C1412">
        <w:rPr>
          <w:rFonts w:ascii="Times New Roman" w:hAnsi="Times New Roman"/>
          <w:b w:val="0"/>
          <w:sz w:val="28"/>
          <w:szCs w:val="28"/>
        </w:rPr>
        <w:t>:110</w:t>
      </w:r>
      <w:r>
        <w:rPr>
          <w:rFonts w:ascii="Times New Roman" w:hAnsi="Times New Roman"/>
          <w:b w:val="0"/>
          <w:sz w:val="28"/>
          <w:szCs w:val="28"/>
        </w:rPr>
        <w:t xml:space="preserve">, площадью 2000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/>
          <w:b w:val="0"/>
          <w:sz w:val="28"/>
          <w:szCs w:val="28"/>
        </w:rPr>
        <w:t>:</w:t>
      </w:r>
    </w:p>
    <w:p w:rsidR="00904E71" w:rsidRDefault="00904E71" w:rsidP="00904E71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на «приусадебный участок личного подсобного хозяйства»   </w:t>
      </w:r>
    </w:p>
    <w:p w:rsidR="00904E71" w:rsidRDefault="00904E71" w:rsidP="00904E7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904E71" w:rsidRDefault="00904E71" w:rsidP="00904E71">
      <w:pPr>
        <w:rPr>
          <w:rFonts w:ascii="Times New Roman" w:hAnsi="Times New Roman"/>
          <w:bCs/>
          <w:sz w:val="28"/>
          <w:szCs w:val="28"/>
        </w:rPr>
      </w:pPr>
    </w:p>
    <w:p w:rsidR="00904E71" w:rsidRDefault="00904E71" w:rsidP="00904E71">
      <w:pPr>
        <w:rPr>
          <w:rFonts w:ascii="Times New Roman" w:hAnsi="Times New Roman"/>
          <w:bCs/>
          <w:sz w:val="28"/>
          <w:szCs w:val="28"/>
        </w:rPr>
      </w:pPr>
    </w:p>
    <w:p w:rsidR="00904E71" w:rsidRDefault="00904E71" w:rsidP="00904E71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695B43" w:rsidRDefault="00695B43"/>
    <w:p w:rsidR="00D4067C" w:rsidRDefault="00D4067C"/>
    <w:p w:rsidR="00D4067C" w:rsidRDefault="00D4067C"/>
    <w:p w:rsidR="00D4067C" w:rsidRDefault="00D4067C"/>
    <w:p w:rsidR="00D4067C" w:rsidRDefault="00D4067C"/>
    <w:p w:rsidR="00D4067C" w:rsidRPr="00D4067C" w:rsidRDefault="00D4067C" w:rsidP="00D4067C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D4067C">
        <w:rPr>
          <w:rFonts w:ascii="Times New Roman" w:hAnsi="Times New Roman"/>
          <w:sz w:val="28"/>
          <w:szCs w:val="20"/>
        </w:rPr>
        <w:lastRenderedPageBreak/>
        <w:t>Приложение к постановлению администрации</w:t>
      </w:r>
    </w:p>
    <w:p w:rsidR="00D4067C" w:rsidRPr="00D4067C" w:rsidRDefault="00D4067C" w:rsidP="00D4067C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Шеломковского сельсовета № 23</w:t>
      </w:r>
      <w:bookmarkStart w:id="0" w:name="_GoBack"/>
      <w:bookmarkEnd w:id="0"/>
      <w:r w:rsidRPr="00D4067C">
        <w:rPr>
          <w:rFonts w:ascii="Times New Roman" w:hAnsi="Times New Roman"/>
          <w:sz w:val="28"/>
          <w:szCs w:val="20"/>
        </w:rPr>
        <w:t>-п от 13.05.2016 г.</w:t>
      </w:r>
    </w:p>
    <w:p w:rsidR="00D4067C" w:rsidRPr="00D4067C" w:rsidRDefault="00D4067C" w:rsidP="00D4067C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4067C" w:rsidRPr="00D4067C" w:rsidRDefault="00D4067C" w:rsidP="00D4067C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4067C" w:rsidRPr="00D4067C" w:rsidRDefault="00D4067C" w:rsidP="00D4067C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D4067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 w:rsidRPr="00D4067C">
        <w:rPr>
          <w:rFonts w:ascii="Times New Roman" w:hAnsi="Times New Roman"/>
          <w:sz w:val="20"/>
          <w:szCs w:val="20"/>
        </w:rPr>
        <w:t xml:space="preserve">»  </w:t>
      </w:r>
    </w:p>
    <w:p w:rsidR="00D4067C" w:rsidRPr="00D4067C" w:rsidRDefault="00D4067C" w:rsidP="00D4067C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929"/>
        <w:gridCol w:w="2419"/>
        <w:gridCol w:w="2419"/>
      </w:tblGrid>
      <w:tr w:rsidR="00D4067C" w:rsidRPr="00D4067C" w:rsidTr="00D4067C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proofErr w:type="gramStart"/>
            <w:r w:rsidRPr="00D4067C">
              <w:rPr>
                <w:rFonts w:ascii="Times New Roman" w:hAnsi="Times New Roman"/>
                <w:sz w:val="28"/>
                <w:szCs w:val="20"/>
              </w:rPr>
              <w:t>п</w:t>
            </w:r>
            <w:proofErr w:type="gramEnd"/>
            <w:r w:rsidRPr="00D4067C">
              <w:rPr>
                <w:rFonts w:ascii="Times New Roman" w:hAnsi="Times New Roman"/>
                <w:sz w:val="28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>Новый номер</w:t>
            </w:r>
          </w:p>
        </w:tc>
      </w:tr>
      <w:tr w:rsidR="00D4067C" w:rsidRPr="00D4067C" w:rsidTr="00D40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proofErr w:type="spellStart"/>
            <w:r w:rsidRPr="00D4067C"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 w:rsidRPr="00D4067C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D4067C">
              <w:rPr>
                <w:rFonts w:ascii="Times New Roman" w:hAnsi="Times New Roman"/>
                <w:sz w:val="28"/>
                <w:szCs w:val="20"/>
              </w:rPr>
              <w:t>акарово</w:t>
            </w:r>
            <w:proofErr w:type="spellEnd"/>
            <w:r w:rsidRPr="00D4067C"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д.3</w:t>
            </w:r>
            <w:r w:rsidRPr="00D4067C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7C" w:rsidRPr="00D4067C" w:rsidRDefault="00D4067C" w:rsidP="00D4067C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4067C">
              <w:rPr>
                <w:rFonts w:ascii="Times New Roman" w:hAnsi="Times New Roman"/>
                <w:sz w:val="28"/>
                <w:szCs w:val="20"/>
              </w:rPr>
              <w:t>Красноярский край, Дзержинский район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акарово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д.3</w:t>
            </w:r>
            <w:r w:rsidRPr="00D4067C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>кв.2</w:t>
            </w:r>
          </w:p>
        </w:tc>
      </w:tr>
    </w:tbl>
    <w:p w:rsidR="00D4067C" w:rsidRDefault="00D4067C"/>
    <w:sectPr w:rsidR="00D4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B"/>
    <w:rsid w:val="002C1412"/>
    <w:rsid w:val="003C154B"/>
    <w:rsid w:val="00695B43"/>
    <w:rsid w:val="00904E71"/>
    <w:rsid w:val="00D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904E71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904E71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04E7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904E71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904E71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04E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>УФК по Красноярскому краю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2016-05-13T08:17:00Z</dcterms:created>
  <dcterms:modified xsi:type="dcterms:W3CDTF">2016-05-17T04:23:00Z</dcterms:modified>
</cp:coreProperties>
</file>